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6" w:tblpY="-1440"/>
        <w:tblW w:w="122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1"/>
        <w:gridCol w:w="1289"/>
        <w:gridCol w:w="1579"/>
        <w:gridCol w:w="2117"/>
        <w:gridCol w:w="4907"/>
      </w:tblGrid>
      <w:tr w:rsidR="007D46F3" w:rsidRPr="007D46F3" w:rsidTr="007D46F3">
        <w:trPr>
          <w:trHeight w:val="508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Start Attendance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End Attendance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Deduction Type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Deduction Amount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Reason</w:t>
            </w:r>
          </w:p>
        </w:tc>
      </w:tr>
      <w:tr w:rsidR="007D46F3" w:rsidRPr="007D46F3" w:rsidTr="007D46F3">
        <w:trPr>
          <w:trHeight w:val="1034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10:01 - 10:15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Coming Late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Dedecution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Canceled for First Time Each Month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1052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10:01 - 11:00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Coming Late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1/4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1034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11:01 - 12:00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Coming Late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1/2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1034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After 12:00 PM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Coming Late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1298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5:45 - 6:00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Leave Early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Dedecution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Canceled for First Time Each Month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end work after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but he ended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بناءا على الورك رجيلشن المفروض الموظف يمشى امتى من وقت البدء بتاعه و التانى هو مشى امتى</w:t>
            </w:r>
          </w:p>
        </w:tc>
      </w:tr>
      <w:tr w:rsidR="007D46F3" w:rsidRPr="007D46F3" w:rsidTr="007D46F3">
        <w:trPr>
          <w:trHeight w:val="1052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5:00 - 6:00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Leave Early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1/4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1298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4:01 - 5:00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Leave Early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1/2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end work after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but he ended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بناءا على الورك رجيلشن المفروض الموظف يمشى امتى من وقت البدء بتاعه و التانى هو مشى امتى</w:t>
            </w:r>
          </w:p>
        </w:tc>
      </w:tr>
      <w:tr w:rsidR="007D46F3" w:rsidRPr="007D46F3" w:rsidTr="007D46F3">
        <w:trPr>
          <w:trHeight w:val="1034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3:01 - 4:00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Leave Early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الوقت الاول بتاع الورك ريجلاشن و التانى بتاع الموظف</w:t>
            </w:r>
          </w:p>
        </w:tc>
      </w:tr>
      <w:tr w:rsidR="007D46F3" w:rsidRPr="007D46F3" w:rsidTr="007D46F3">
        <w:trPr>
          <w:trHeight w:val="263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2 Working Days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absent without approved leave request.</w:t>
            </w:r>
          </w:p>
        </w:tc>
      </w:tr>
      <w:tr w:rsidR="007D46F3" w:rsidRPr="007D46F3" w:rsidTr="007D46F3">
        <w:trPr>
          <w:trHeight w:val="1560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Lapse Attendance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Depature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1/2 Working Day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must start work before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HH:MM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and he started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must end work after or at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but he ended work at </w:t>
            </w:r>
            <w:proofErr w:type="spellStart"/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hh:mm</w:t>
            </w:r>
            <w:proofErr w:type="spellEnd"/>
          </w:p>
        </w:tc>
      </w:tr>
      <w:tr w:rsidR="007D46F3" w:rsidRPr="007D46F3" w:rsidTr="007D46F3">
        <w:trPr>
          <w:trHeight w:val="526"/>
          <w:tblCellSpacing w:w="15" w:type="dxa"/>
        </w:trPr>
        <w:tc>
          <w:tcPr>
            <w:tcW w:w="2266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No Log Out</w:t>
            </w:r>
          </w:p>
        </w:tc>
        <w:tc>
          <w:tcPr>
            <w:tcW w:w="0" w:type="auto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1/2 Working Day</w:t>
            </w: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4862" w:type="dxa"/>
            <w:vAlign w:val="center"/>
            <w:hideMark/>
          </w:tcPr>
          <w:p w:rsidR="007D46F3" w:rsidRPr="007D46F3" w:rsidRDefault="007D46F3" w:rsidP="007D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6F3">
              <w:rPr>
                <w:rFonts w:ascii="Times New Roman" w:eastAsia="Times New Roman" w:hAnsi="Times New Roman" w:cs="Times New Roman"/>
                <w:sz w:val="24"/>
                <w:szCs w:val="24"/>
              </w:rPr>
              <w:t>Employee didn't end his log for today.</w:t>
            </w:r>
          </w:p>
        </w:tc>
      </w:tr>
    </w:tbl>
    <w:p w:rsidR="00BA5F00" w:rsidRDefault="00BA5F00">
      <w:bookmarkStart w:id="0" w:name="_GoBack"/>
      <w:bookmarkEnd w:id="0"/>
    </w:p>
    <w:sectPr w:rsidR="00BA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F3"/>
    <w:rsid w:val="007D46F3"/>
    <w:rsid w:val="00993D12"/>
    <w:rsid w:val="00B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FCE66-C775-455A-8C31-08A7ABC9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2024-10-28T07:02:00Z</dcterms:created>
  <dcterms:modified xsi:type="dcterms:W3CDTF">2024-10-28T07:05:00Z</dcterms:modified>
</cp:coreProperties>
</file>